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992"/>
        <w:gridCol w:w="2324"/>
        <w:gridCol w:w="6"/>
        <w:gridCol w:w="1536"/>
        <w:gridCol w:w="993"/>
        <w:gridCol w:w="523"/>
        <w:gridCol w:w="231"/>
        <w:gridCol w:w="709"/>
        <w:gridCol w:w="905"/>
      </w:tblGrid>
      <w:tr w:rsidR="00FA4C71" w:rsidRPr="00FA4C71" w:rsidTr="00167A5E">
        <w:trPr>
          <w:trHeight w:val="98"/>
          <w:jc w:val="center"/>
        </w:trPr>
        <w:tc>
          <w:tcPr>
            <w:tcW w:w="4847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</w:rPr>
              <w:t>台灣產業用紡織品協會</w:t>
            </w:r>
          </w:p>
          <w:p w:rsidR="00FA4C71" w:rsidRPr="00FA4C71" w:rsidRDefault="00FA4C71" w:rsidP="001C232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</w:rPr>
              <w:t>Taiwan Technical Textiles Association</w:t>
            </w:r>
          </w:p>
        </w:tc>
        <w:tc>
          <w:tcPr>
            <w:tcW w:w="4903" w:type="dxa"/>
            <w:gridSpan w:val="7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vAlign w:val="bottom"/>
          </w:tcPr>
          <w:p w:rsidR="00FA4C71" w:rsidRPr="00FA4C71" w:rsidRDefault="00FA4C71" w:rsidP="00167A5E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b/>
                <w:sz w:val="40"/>
              </w:rPr>
            </w:pPr>
            <w:r w:rsidRPr="00FA4C71">
              <w:rPr>
                <w:rFonts w:ascii="Times New Roman" w:eastAsia="標楷體" w:hAnsi="Times New Roman" w:cs="Times New Roman"/>
                <w:b/>
                <w:sz w:val="40"/>
              </w:rPr>
              <w:t>團體入會申請書</w:t>
            </w:r>
          </w:p>
        </w:tc>
      </w:tr>
      <w:tr w:rsidR="00FA4C71" w:rsidRPr="00FA4C71" w:rsidTr="00A505A0">
        <w:trPr>
          <w:trHeight w:val="454"/>
          <w:jc w:val="center"/>
        </w:trPr>
        <w:tc>
          <w:tcPr>
            <w:tcW w:w="9750" w:type="dxa"/>
            <w:gridSpan w:val="10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A4C71">
              <w:rPr>
                <w:rFonts w:ascii="Times New Roman" w:eastAsia="標楷體" w:hAnsi="Times New Roman" w:cs="Times New Roman"/>
                <w:b/>
                <w:sz w:val="28"/>
              </w:rPr>
              <w:t>會員公司資料</w:t>
            </w: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doub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063647" w:rsidRPr="00F45A88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45A88">
              <w:rPr>
                <w:rFonts w:ascii="Times New Roman" w:eastAsia="標楷體" w:hAnsi="Times New Roman" w:cs="Times New Roman"/>
                <w:color w:val="000000"/>
                <w:szCs w:val="24"/>
              </w:rPr>
              <w:t>單位名稱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5382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永久</w:t>
            </w: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47" w:rsidRPr="00F45A88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45A8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538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常年</w:t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非永久</w:t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FA4C71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負責人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職稱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68" w:type="dxa"/>
            <w:gridSpan w:val="4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197F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FA4C71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Principal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拼音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Job Title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地址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</w:p>
        </w:tc>
        <w:tc>
          <w:tcPr>
            <w:tcW w:w="7227" w:type="dxa"/>
            <w:gridSpan w:val="8"/>
            <w:tcBorders>
              <w:left w:val="nil"/>
              <w:right w:val="single" w:sz="18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3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傳真</w:t>
            </w:r>
          </w:p>
        </w:tc>
        <w:tc>
          <w:tcPr>
            <w:tcW w:w="336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網址</w:t>
            </w:r>
          </w:p>
        </w:tc>
        <w:tc>
          <w:tcPr>
            <w:tcW w:w="33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統一編號</w:t>
            </w:r>
          </w:p>
        </w:tc>
        <w:tc>
          <w:tcPr>
            <w:tcW w:w="336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505A0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營業項目</w:t>
            </w:r>
          </w:p>
        </w:tc>
        <w:tc>
          <w:tcPr>
            <w:tcW w:w="33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5A0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推薦人</w:t>
            </w:r>
          </w:p>
        </w:tc>
        <w:tc>
          <w:tcPr>
            <w:tcW w:w="336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主要產品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7227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Main Product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7227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A4C71" w:rsidRPr="00063647" w:rsidTr="00A505A0">
        <w:trPr>
          <w:trHeight w:val="454"/>
          <w:jc w:val="center"/>
        </w:trPr>
        <w:tc>
          <w:tcPr>
            <w:tcW w:w="9750" w:type="dxa"/>
            <w:gridSpan w:val="10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A4C71" w:rsidRPr="00063647" w:rsidRDefault="00FA4C71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會員代表資料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 xml:space="preserve"> (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一名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</w:tr>
      <w:tr w:rsidR="00A505A0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doub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A505A0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身分證字號</w:t>
            </w:r>
          </w:p>
        </w:tc>
        <w:tc>
          <w:tcPr>
            <w:tcW w:w="3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505A0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拼音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A505A0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出生年月日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05A0" w:rsidRPr="00FA4C71" w:rsidRDefault="00A505A0" w:rsidP="00A505A0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(YYYY.MM.DD)</w:t>
            </w:r>
          </w:p>
        </w:tc>
      </w:tr>
      <w:tr w:rsidR="0065368E" w:rsidRPr="00FA4C71" w:rsidTr="00167A5E">
        <w:trPr>
          <w:trHeight w:val="369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5368E" w:rsidRPr="00FA4C71" w:rsidRDefault="0065368E" w:rsidP="009E26D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任職單位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AF343F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5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A505A0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FA4C7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同登記團體，免填</w:t>
            </w:r>
            <w:r w:rsidRPr="00FA4C7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167A5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性別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167A5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>男</w:t>
            </w:r>
          </w:p>
        </w:tc>
      </w:tr>
      <w:tr w:rsidR="0065368E" w:rsidRPr="00FA4C71" w:rsidTr="00167A5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9E26D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AF343F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5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A505A0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A505A0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167A5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>女</w:t>
            </w: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5368E" w:rsidRPr="00FA4C71" w:rsidRDefault="0065368E" w:rsidP="00F1759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職稱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F1759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3233E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聯絡電話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65368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 xml:space="preserve">(   )           </w:t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>＃</w:t>
            </w: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F1759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Job 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F1759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手</w:t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>機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C6216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8219" w:type="dxa"/>
            <w:gridSpan w:val="9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65368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65368E" w:rsidRPr="00FA4C71" w:rsidTr="00A505A0">
        <w:trPr>
          <w:trHeight w:val="454"/>
          <w:jc w:val="center"/>
        </w:trPr>
        <w:tc>
          <w:tcPr>
            <w:tcW w:w="9750" w:type="dxa"/>
            <w:gridSpan w:val="10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聯絡人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資料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 xml:space="preserve"> (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一名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doub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職稱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68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拼音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Job Title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聯絡電話</w:t>
            </w:r>
          </w:p>
        </w:tc>
        <w:tc>
          <w:tcPr>
            <w:tcW w:w="3322" w:type="dxa"/>
            <w:gridSpan w:val="3"/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</w:t>
            </w:r>
          </w:p>
        </w:tc>
        <w:tc>
          <w:tcPr>
            <w:tcW w:w="3361" w:type="dxa"/>
            <w:gridSpan w:val="5"/>
            <w:tcBorders>
              <w:right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聯絡地址</w:t>
            </w:r>
          </w:p>
        </w:tc>
        <w:tc>
          <w:tcPr>
            <w:tcW w:w="3322" w:type="dxa"/>
            <w:gridSpan w:val="3"/>
            <w:tcBorders>
              <w:bottom w:val="single" w:sz="12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361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368E" w:rsidRPr="00F75B4D" w:rsidTr="00A505A0">
        <w:trPr>
          <w:trHeight w:val="2062"/>
          <w:jc w:val="center"/>
        </w:trPr>
        <w:tc>
          <w:tcPr>
            <w:tcW w:w="4853" w:type="dxa"/>
            <w:gridSpan w:val="4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65368E" w:rsidRPr="00F75B4D" w:rsidRDefault="0065368E" w:rsidP="009C56F7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75B4D">
              <w:rPr>
                <w:rFonts w:ascii="Times New Roman" w:eastAsia="標楷體" w:hAnsi="Times New Roman" w:cs="Times New Roman"/>
                <w:color w:val="000000"/>
                <w:szCs w:val="24"/>
              </w:rPr>
              <w:t>申請團體用印大小章</w:t>
            </w:r>
          </w:p>
          <w:p w:rsidR="0065368E" w:rsidRPr="00F75B4D" w:rsidRDefault="0065368E" w:rsidP="009C56F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75B4D">
              <w:rPr>
                <w:rFonts w:ascii="Times New Roman" w:eastAsia="標楷體" w:hAnsi="Times New Roman" w:cs="Times New Roman"/>
                <w:noProof/>
                <w:color w:val="000000"/>
              </w:rPr>
              <w:drawing>
                <wp:inline distT="0" distB="0" distL="0" distR="0" wp14:anchorId="5941BACE" wp14:editId="49A84594">
                  <wp:extent cx="1242204" cy="124220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116" cy="1239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　　</w:t>
            </w:r>
            <w:r w:rsidRPr="00F75B4D">
              <w:rPr>
                <w:rFonts w:ascii="Times New Roman" w:eastAsia="標楷體" w:hAnsi="Times New Roman" w:cs="Times New Roman"/>
                <w:noProof/>
                <w:color w:val="000000"/>
              </w:rPr>
              <w:drawing>
                <wp:inline distT="0" distB="0" distL="0" distR="0" wp14:anchorId="57822950" wp14:editId="3777C724">
                  <wp:extent cx="707366" cy="707366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08" cy="7056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6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:rsidR="0065368E" w:rsidRPr="00F75B4D" w:rsidRDefault="0065368E" w:rsidP="009C56F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75B4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負責人簽章</w:t>
            </w:r>
          </w:p>
        </w:tc>
      </w:tr>
      <w:tr w:rsidR="0065368E" w:rsidRPr="00FA4C71" w:rsidTr="00A505A0">
        <w:trPr>
          <w:trHeight w:val="74"/>
          <w:jc w:val="center"/>
        </w:trPr>
        <w:tc>
          <w:tcPr>
            <w:tcW w:w="9750" w:type="dxa"/>
            <w:gridSpan w:val="10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DD7AC1">
              <w:rPr>
                <w:rFonts w:eastAsia="標楷體"/>
                <w:b/>
                <w:color w:val="000000"/>
                <w:sz w:val="28"/>
              </w:rPr>
              <w:t>中華民國</w:t>
            </w:r>
            <w:r w:rsidRPr="00DD7AC1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DD7AC1">
              <w:rPr>
                <w:rFonts w:eastAsia="標楷體"/>
                <w:b/>
                <w:color w:val="000000"/>
                <w:sz w:val="28"/>
              </w:rPr>
              <w:t>年</w:t>
            </w:r>
            <w:r w:rsidRPr="00DD7AC1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DD7AC1">
              <w:rPr>
                <w:rFonts w:eastAsia="標楷體"/>
                <w:b/>
                <w:color w:val="000000"/>
                <w:sz w:val="28"/>
              </w:rPr>
              <w:t>月</w:t>
            </w:r>
            <w:r w:rsidRPr="00DD7AC1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DD7AC1">
              <w:rPr>
                <w:rFonts w:eastAsia="標楷體"/>
                <w:b/>
                <w:color w:val="000000"/>
                <w:sz w:val="28"/>
              </w:rPr>
              <w:t>日</w:t>
            </w:r>
          </w:p>
        </w:tc>
      </w:tr>
      <w:tr w:rsidR="0065368E" w:rsidRPr="00FA4C71" w:rsidTr="00A505A0">
        <w:trPr>
          <w:trHeight w:val="510"/>
          <w:jc w:val="center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審查結果</w:t>
            </w:r>
          </w:p>
        </w:tc>
        <w:tc>
          <w:tcPr>
            <w:tcW w:w="3322" w:type="dxa"/>
            <w:gridSpan w:val="3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免填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會員編號</w:t>
            </w:r>
          </w:p>
        </w:tc>
        <w:tc>
          <w:tcPr>
            <w:tcW w:w="3361" w:type="dxa"/>
            <w:gridSpan w:val="5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免填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:rsidR="00FA4C71" w:rsidRPr="00DD7AC1" w:rsidRDefault="00FA4C71" w:rsidP="009C56F7">
      <w:pPr>
        <w:spacing w:line="120" w:lineRule="atLeast"/>
        <w:rPr>
          <w:rFonts w:ascii="Arial" w:eastAsia="標楷體" w:hAnsi="Arial" w:cs="Arial"/>
          <w:b/>
          <w:color w:val="000000"/>
          <w:kern w:val="0"/>
          <w:sz w:val="20"/>
          <w:szCs w:val="20"/>
          <w:u w:val="single"/>
        </w:rPr>
      </w:pPr>
      <w:r w:rsidRPr="00DD7AC1">
        <w:rPr>
          <w:rFonts w:ascii="Arial" w:eastAsia="標楷體" w:hAnsi="Arial" w:cs="Arial" w:hint="eastAsia"/>
          <w:b/>
          <w:color w:val="000000"/>
          <w:kern w:val="0"/>
          <w:sz w:val="20"/>
          <w:szCs w:val="20"/>
          <w:u w:val="single"/>
        </w:rPr>
        <w:t>※本人同意上述個人資料於即日起，做為本協會會員管理及活動聯繫之用。</w:t>
      </w:r>
    </w:p>
    <w:p w:rsidR="00FA4C71" w:rsidRPr="00DD7AC1" w:rsidRDefault="00FA4C71" w:rsidP="009C56F7">
      <w:pPr>
        <w:snapToGrid w:val="0"/>
        <w:spacing w:line="120" w:lineRule="atLeast"/>
        <w:rPr>
          <w:rFonts w:ascii="Arial" w:eastAsia="標楷體" w:hAnsi="Arial" w:cs="Arial"/>
          <w:color w:val="000000"/>
          <w:kern w:val="0"/>
          <w:sz w:val="16"/>
          <w:szCs w:val="16"/>
        </w:rPr>
      </w:pP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【個人資料權益聲明】</w:t>
      </w:r>
    </w:p>
    <w:p w:rsidR="00FA4C71" w:rsidRPr="00DD7AC1" w:rsidRDefault="00FA4C71" w:rsidP="009C56F7">
      <w:pPr>
        <w:snapToGrid w:val="0"/>
        <w:spacing w:line="120" w:lineRule="atLeast"/>
        <w:rPr>
          <w:rFonts w:ascii="Arial" w:eastAsia="標楷體" w:hAnsi="Arial" w:cs="Arial"/>
          <w:color w:val="000000"/>
          <w:kern w:val="0"/>
          <w:sz w:val="16"/>
          <w:szCs w:val="16"/>
        </w:rPr>
      </w:pP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台灣產業用紡織品協會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向您蒐集的個人</w:t>
      </w: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╱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公司資料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(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包括姓名、職業、聯絡方式等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)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，將使用於本</w:t>
      </w: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協會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需要之會員管理及業務範圍內相關服務使用，且將於蒐集目的之存續期間內合理利用您的個人資料並遵守「個人資料保護法」之規定妥善保護您的個人資料。</w:t>
      </w:r>
    </w:p>
    <w:p w:rsidR="005B4C8F" w:rsidRPr="00507AA1" w:rsidRDefault="00FA4C71" w:rsidP="009C56F7">
      <w:pPr>
        <w:snapToGrid w:val="0"/>
        <w:spacing w:line="120" w:lineRule="atLeast"/>
        <w:rPr>
          <w:rFonts w:ascii="標楷體" w:eastAsia="標楷體" w:hAnsi="標楷體" w:cs="Arial"/>
          <w:color w:val="000000" w:themeColor="text1"/>
          <w:kern w:val="0"/>
          <w:sz w:val="16"/>
          <w:szCs w:val="16"/>
        </w:rPr>
      </w:pP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於此前提下，您同意</w:t>
      </w: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本協會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得於法律許可之範圍內處理及利用相關資料以提供資訊或服務，但您仍得依法律規定之相關個人資訊權利請求行使查詢、閱覽、製給複製本、補充或更正、停止蒐集、處理、利用及刪除您的個人資料之權利</w:t>
      </w:r>
      <w:r w:rsidRPr="00507AA1">
        <w:rPr>
          <w:rFonts w:ascii="Arial" w:eastAsia="標楷體" w:hAnsi="Arial" w:cs="Arial"/>
          <w:color w:val="000000"/>
          <w:kern w:val="0"/>
          <w:sz w:val="16"/>
          <w:szCs w:val="16"/>
        </w:rPr>
        <w:t>。</w:t>
      </w:r>
      <w:r w:rsidR="00507AA1" w:rsidRPr="00507AA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若日後您有任何疑</w:t>
      </w:r>
      <w:r w:rsidR="00507AA1" w:rsidRPr="00AB1094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義</w:t>
      </w:r>
      <w:r w:rsidR="00507AA1" w:rsidRPr="00AB1094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，或認協會有所違法／不當使用您的個資情事時，</w:t>
      </w:r>
      <w:r w:rsidR="00507AA1" w:rsidRPr="00AB1094">
        <w:rPr>
          <w:rFonts w:ascii="標楷體" w:eastAsia="標楷體" w:hAnsi="標楷體"/>
          <w:color w:val="000000" w:themeColor="text1"/>
          <w:sz w:val="16"/>
          <w:szCs w:val="16"/>
          <w:shd w:val="clear" w:color="auto" w:fill="FCF8E3"/>
        </w:rPr>
        <w:t>您可於上班時間聯繫承辦人電話(02)2268-5648</w:t>
      </w:r>
      <w:r w:rsidR="00507AA1" w:rsidRPr="00AB1094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，並得請求行使查詢、閱覽、製給複製本、補充或更正、停止蒐集、處理、利用及刪</w:t>
      </w:r>
      <w:r w:rsidR="00892576" w:rsidRPr="00AB1094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除</w:t>
      </w:r>
      <w:r w:rsidR="00507AA1" w:rsidRPr="00AB1094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本人個人資料之權利</w:t>
      </w:r>
      <w:r w:rsidR="00507AA1" w:rsidRPr="00AB1094">
        <w:rPr>
          <w:rFonts w:ascii="標楷體" w:eastAsia="標楷體" w:hAnsi="標楷體"/>
          <w:color w:val="000000" w:themeColor="text1"/>
          <w:sz w:val="16"/>
          <w:szCs w:val="16"/>
          <w:shd w:val="clear" w:color="auto" w:fill="FCF8E3"/>
        </w:rPr>
        <w:t>。</w:t>
      </w:r>
      <w:bookmarkStart w:id="0" w:name="_GoBack"/>
      <w:bookmarkEnd w:id="0"/>
    </w:p>
    <w:sectPr w:rsidR="005B4C8F" w:rsidRPr="00507AA1" w:rsidSect="00507AA1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E4" w:rsidRDefault="006D4CE4" w:rsidP="00F45A88">
      <w:r>
        <w:separator/>
      </w:r>
    </w:p>
  </w:endnote>
  <w:endnote w:type="continuationSeparator" w:id="0">
    <w:p w:rsidR="006D4CE4" w:rsidRDefault="006D4CE4" w:rsidP="00F4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E4" w:rsidRDefault="006D4CE4" w:rsidP="00F45A88">
      <w:r>
        <w:separator/>
      </w:r>
    </w:p>
  </w:footnote>
  <w:footnote w:type="continuationSeparator" w:id="0">
    <w:p w:rsidR="006D4CE4" w:rsidRDefault="006D4CE4" w:rsidP="00F45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71"/>
    <w:rsid w:val="00063647"/>
    <w:rsid w:val="00167A5E"/>
    <w:rsid w:val="001C232E"/>
    <w:rsid w:val="00395DF8"/>
    <w:rsid w:val="00507AA1"/>
    <w:rsid w:val="0052197F"/>
    <w:rsid w:val="005B4C8F"/>
    <w:rsid w:val="0065368E"/>
    <w:rsid w:val="006D4CE4"/>
    <w:rsid w:val="00892576"/>
    <w:rsid w:val="009C56F7"/>
    <w:rsid w:val="00A27A38"/>
    <w:rsid w:val="00A505A0"/>
    <w:rsid w:val="00AB1094"/>
    <w:rsid w:val="00F45A88"/>
    <w:rsid w:val="00F75B4D"/>
    <w:rsid w:val="00FA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3FB9E1-F696-410F-822B-778040A6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5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5A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5A88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07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30D2-6027-4860-A398-BF764A71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1274李欣錞</dc:creator>
  <cp:lastModifiedBy>D584張瑋臻</cp:lastModifiedBy>
  <cp:revision>4</cp:revision>
  <cp:lastPrinted>2019-01-04T01:21:00Z</cp:lastPrinted>
  <dcterms:created xsi:type="dcterms:W3CDTF">2023-07-10T07:40:00Z</dcterms:created>
  <dcterms:modified xsi:type="dcterms:W3CDTF">2023-07-10T08:26:00Z</dcterms:modified>
</cp:coreProperties>
</file>